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/>
          <w:lang w:val="en-US" w:eastAsia="zh-CN"/>
        </w:rPr>
        <w:t>附件三：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规划鸟瞰图</w:t>
      </w:r>
    </w:p>
    <w:p>
      <w:r>
        <w:drawing>
          <wp:inline distT="0" distB="0" distL="114300" distR="114300">
            <wp:extent cx="3619500" cy="2019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iODAzNWU2MmMzMWRlZWNiZjlhM2Q2Njg5ZTUwNTUifQ=="/>
  </w:docVars>
  <w:rsids>
    <w:rsidRoot w:val="00000000"/>
    <w:rsid w:val="24AE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2024-07-01T08:44:13Z</dcterms:created>
  <dc:creator>TPSD</dc:creator>
  <cp:lastModifiedBy>WPS_1527842938</cp:lastModifiedBy>
  <dcterms:modified xsi:type="dcterms:W3CDTF">2024-07-01T08:46:23Z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6BF494FB78AF49CCB93308EED4C84A26_12</vt:lpwstr>
  </property>
</Properties>
</file>